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keepNext w:val="false"/>
        <w:keepLines w:val="false"/>
        <w:spacing w:before="360" w:after="80"/>
        <w:ind w:left="0" w:hanging="0"/>
        <w:rPr>
          <w:i/>
          <w:i/>
          <w:iCs/>
          <w:sz w:val="40"/>
          <w:szCs w:val="40"/>
        </w:rPr>
      </w:pPr>
      <w:bookmarkStart w:id="0" w:name="_heading=h.dhawihjqvl0h"/>
      <w:bookmarkEnd w:id="0"/>
      <w:r>
        <w:rPr>
          <w:i/>
          <w:iCs/>
          <w:sz w:val="40"/>
          <w:szCs w:val="40"/>
        </w:rPr>
        <w:t>Kevin Wildermuth</w:t>
      </w:r>
    </w:p>
    <w:p>
      <w:pPr>
        <w:pStyle w:val="Normal1"/>
        <w:spacing w:lineRule="auto" w:line="240" w:before="240" w:after="240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Wayne, NJ | 973-910-8766 | </w:t>
      </w:r>
      <w:hyperlink r:id="rId2">
        <w:r>
          <w:rPr>
            <w:b/>
            <w:bCs/>
            <w:i/>
            <w:iCs/>
            <w:sz w:val="24"/>
            <w:szCs w:val="24"/>
          </w:rPr>
          <w:t>KevinWildermuth1@gmail.com</w:t>
        </w:r>
      </w:hyperlink>
      <w:r>
        <w:rPr>
          <w:b/>
          <w:bCs/>
          <w:i/>
          <w:iCs/>
          <w:sz w:val="24"/>
          <w:szCs w:val="24"/>
        </w:rPr>
        <w:t xml:space="preserve"> | </w:t>
      </w:r>
      <w:hyperlink r:id="rId3">
        <w:r>
          <w:rPr>
            <w:b/>
            <w:bCs/>
            <w:i/>
            <w:iCs/>
            <w:sz w:val="24"/>
            <w:szCs w:val="24"/>
          </w:rPr>
          <w:t>www.KevinWildermuth.com</w:t>
        </w:r>
      </w:hyperlink>
    </w:p>
    <w:p>
      <w:pPr>
        <w:pStyle w:val="Normal1"/>
        <w:spacing w:lineRule="auto" w:line="240" w:before="0" w:after="0"/>
        <w:ind w:left="0" w:hanging="0"/>
        <w:rPr>
          <w:b/>
          <w:b/>
          <w:bCs/>
          <w:i/>
          <w:i/>
          <w:i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ind w:left="0" w:hanging="0"/>
        <w:rPr>
          <w:sz w:val="34"/>
          <w:szCs w:val="34"/>
        </w:rPr>
      </w:pPr>
      <w:bookmarkStart w:id="1" w:name="_heading=h.moqyc43iynjh"/>
      <w:bookmarkEnd w:id="1"/>
      <w:r>
        <w:rPr>
          <w:sz w:val="34"/>
          <w:szCs w:val="34"/>
        </w:rPr>
        <w:t>Senior Backend Engineer – Laravel / PHP</w:t>
      </w:r>
    </w:p>
    <w:p>
      <w:pPr>
        <w:pStyle w:val="Normal1"/>
        <w:spacing w:lineRule="auto" w:line="240" w:before="240" w:after="240"/>
        <w:rPr>
          <w:sz w:val="24"/>
          <w:szCs w:val="24"/>
        </w:rPr>
      </w:pPr>
      <w:r>
        <w:rPr>
          <w:sz w:val="24"/>
          <w:szCs w:val="24"/>
        </w:rPr>
        <w:t>Senior Backend Engineer with 8+ years of experience designing, scaling, and maintaining high-traffic Laravel applications. Specialized in multi-tenant SaaS architectures, JSON-driven data modeling, queue orchestration, automation tooling, and large-scale system migrations. Strong background in optimization, API design, containerized environments, and cross-team architectural collaboration.</w:t>
      </w:r>
    </w:p>
    <w:p>
      <w:pPr>
        <w:pStyle w:val="Normal1"/>
        <w:spacing w:lineRule="auto" w:line="240" w:before="240" w:after="240"/>
        <w:rPr>
          <w:b/>
          <w:b/>
          <w:bCs/>
          <w:i/>
          <w:i/>
          <w:iCs/>
          <w:sz w:val="24"/>
          <w:szCs w:val="24"/>
        </w:rPr>
      </w:pPr>
      <w:r>
        <w:rPr>
          <w:sz w:val="24"/>
          <w:szCs w:val="24"/>
        </w:rPr>
        <w:t>Proven ability to improve reliability, automate complex workflows, and design maintainable backend platforms serving enterprise-level traffic.</w:t>
      </w:r>
    </w:p>
    <w:p>
      <w:pPr>
        <w:pStyle w:val="Normal1"/>
        <w:spacing w:lineRule="auto" w:line="240" w:before="0" w:after="0"/>
        <w:ind w:left="0" w:hanging="0"/>
        <w:rPr>
          <w:b/>
          <w:b/>
          <w:bCs/>
          <w:i/>
          <w:i/>
          <w:i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ind w:left="0" w:hanging="0"/>
        <w:rPr>
          <w:sz w:val="34"/>
          <w:szCs w:val="34"/>
        </w:rPr>
      </w:pPr>
      <w:bookmarkStart w:id="2" w:name="_heading=h.idh7h5rqii4m"/>
      <w:bookmarkEnd w:id="2"/>
      <w:r>
        <w:rPr>
          <w:sz w:val="34"/>
          <w:szCs w:val="34"/>
        </w:rPr>
        <w:t>Core Technical Expertise</w:t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bookmarkStart w:id="3" w:name="_heading=h.2du1c9xloazw"/>
      <w:bookmarkEnd w:id="3"/>
      <w:r>
        <w:rPr>
          <w:sz w:val="26"/>
          <w:szCs w:val="26"/>
        </w:rPr>
        <w:t>Backend Engineering</w:t>
      </w:r>
    </w:p>
    <w:p>
      <w:pPr>
        <w:pStyle w:val="Normal1"/>
        <w:numPr>
          <w:ilvl w:val="0"/>
          <w:numId w:val="3"/>
        </w:numPr>
        <w:spacing w:lineRule="auto" w:line="240" w:before="24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PHP 8+, Laravel (Advanced Eloquent, Queues, Events, Jobs, Service Layers)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RESTful API architecture &amp; integrations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Multi-tenant SaaS platform design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Background job orchestration (Redis / Queue Workers)</w:t>
      </w:r>
    </w:p>
    <w:p>
      <w:pPr>
        <w:pStyle w:val="Normal1"/>
        <w:numPr>
          <w:ilvl w:val="0"/>
          <w:numId w:val="3"/>
        </w:numPr>
        <w:spacing w:lineRule="auto" w:line="240" w:beforeAutospacing="0" w:before="0" w:after="24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Custom Artisan command automation</w:t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bookmarkStart w:id="4" w:name="_heading=h.6g718wuwe050"/>
      <w:bookmarkEnd w:id="4"/>
      <w:r>
        <w:rPr>
          <w:sz w:val="26"/>
          <w:szCs w:val="26"/>
        </w:rPr>
        <w:t>Data &amp; Storage</w:t>
      </w:r>
    </w:p>
    <w:p>
      <w:pPr>
        <w:pStyle w:val="Normal1"/>
        <w:numPr>
          <w:ilvl w:val="0"/>
          <w:numId w:val="5"/>
        </w:numPr>
        <w:spacing w:lineRule="auto" w:line="240" w:before="24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PostgreSQL (JSONB, indexing, performance tuning)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MySQL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Data migrations &amp; versioning strategies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Autospacing="0" w:after="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Schema-driven dynamic content modeling</w:t>
      </w:r>
    </w:p>
    <w:p>
      <w:pPr>
        <w:pStyle w:val="Normal1"/>
        <w:numPr>
          <w:ilvl w:val="0"/>
          <w:numId w:val="5"/>
        </w:numPr>
        <w:spacing w:lineRule="auto" w:line="240" w:beforeAutospacing="0" w:before="0" w:after="240"/>
        <w:ind w:left="720" w:hanging="36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Data transformation pipelines</w:t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r>
        <w:rPr>
          <w:sz w:val="26"/>
          <w:szCs w:val="26"/>
        </w:rPr>
      </w:r>
      <w:bookmarkStart w:id="5" w:name="_heading=h.v3e9bup0z4ha"/>
      <w:bookmarkStart w:id="6" w:name="_heading=h.v3e9bup0z4ha"/>
      <w:bookmarkEnd w:id="6"/>
      <w:r>
        <w:br w:type="page"/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bookmarkStart w:id="7" w:name="_heading=h.rij0371x4shx"/>
      <w:bookmarkEnd w:id="7"/>
      <w:r>
        <w:rPr>
          <w:sz w:val="26"/>
          <w:szCs w:val="26"/>
        </w:rPr>
        <w:t>Infrastructure &amp; DevOps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Docker &amp; Docker Compose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Git (Git Flow)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Production debugging &amp; incident resolution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High-traffic application support</w:t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bookmarkStart w:id="8" w:name="_heading=h.wrkfq5ucra3s"/>
      <w:bookmarkEnd w:id="8"/>
      <w:r>
        <w:rPr>
          <w:sz w:val="26"/>
          <w:szCs w:val="26"/>
        </w:rPr>
        <w:t>Frontend (Supporting)</w:t>
      </w:r>
    </w:p>
    <w:p>
      <w:pPr>
        <w:pStyle w:val="Normal1"/>
        <w:numPr>
          <w:ilvl w:val="0"/>
          <w:numId w:val="4"/>
        </w:numPr>
        <w:spacing w:lineRule="auto" w:line="240" w:before="24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Vue, Angular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Blade templating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SCSS, Bootstrap</w:t>
      </w:r>
    </w:p>
    <w:p>
      <w:pPr>
        <w:pStyle w:val="Normal1"/>
        <w:spacing w:lineRule="auto" w:line="240" w:before="0" w:after="0"/>
        <w:ind w:left="0" w:hanging="0"/>
        <w:rPr>
          <w:b/>
          <w:b/>
          <w:bCs/>
          <w:i/>
          <w:i/>
          <w:i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ind w:left="0" w:hanging="0"/>
        <w:rPr>
          <w:sz w:val="34"/>
          <w:szCs w:val="34"/>
        </w:rPr>
      </w:pPr>
      <w:bookmarkStart w:id="9" w:name="_heading=h.n92hvp87knen"/>
      <w:bookmarkEnd w:id="9"/>
      <w:r>
        <w:rPr>
          <w:sz w:val="34"/>
          <w:szCs w:val="34"/>
        </w:rPr>
        <w:t xml:space="preserve">Professional Experience: </w:t>
      </w:r>
    </w:p>
    <w:p>
      <w:pPr>
        <w:pStyle w:val="Heading2"/>
        <w:keepNext w:val="false"/>
        <w:keepLines w:val="false"/>
        <w:spacing w:lineRule="auto" w:line="240"/>
        <w:ind w:left="0" w:hanging="0"/>
        <w:rPr>
          <w:sz w:val="26"/>
          <w:szCs w:val="26"/>
        </w:rPr>
      </w:pPr>
      <w:bookmarkStart w:id="10" w:name="_heading=h.f08dwkrfj57x"/>
      <w:bookmarkEnd w:id="10"/>
      <w:r>
        <w:rPr>
          <w:sz w:val="26"/>
          <w:szCs w:val="26"/>
        </w:rPr>
        <w:t>Internet Brands – Software Engineer</w:t>
      </w:r>
    </w:p>
    <w:p>
      <w:pPr>
        <w:pStyle w:val="Normal1"/>
        <w:spacing w:lineRule="auto" w:line="240" w:before="240" w:after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Newark, NJ | August 2018 – Present</w:t>
      </w:r>
    </w:p>
    <w:p>
      <w:pPr>
        <w:pStyle w:val="Normal1"/>
        <w:spacing w:lineRule="auto" w:line="240" w:before="240" w:after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Architect and maintain high-traffic, enterprise-scale Laravel applications supporting multiple business units.</w:t>
      </w:r>
    </w:p>
    <w:p>
      <w:pPr>
        <w:pStyle w:val="Normal1"/>
        <w:spacing w:lineRule="auto" w:line="240" w:before="240" w:after="24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Key Contributions:</w:t>
      </w:r>
    </w:p>
    <w:p>
      <w:pPr>
        <w:pStyle w:val="Normal1"/>
        <w:numPr>
          <w:ilvl w:val="0"/>
          <w:numId w:val="7"/>
        </w:numPr>
        <w:spacing w:lineRule="auto" w:line="240" w:before="24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Designed and implemented backend services powering multi-tenant SaaS platforms.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Architected scalable REST APIs and internal service layers to support dynamic content rendering.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Built distributed background job systems using Laravel Queues to process asynchronous tasks and reduce blocking operations.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Led refactors to improve application performance, maintainability, and testability.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Designed migration and upgrade workflows to support system evolution without service disruption.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Resolved production incidents and optimized performance across high-traffic systems.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Collaborated with Product, Design, DevOps, and offshore teams to deliver scalable backend features.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Containerized development environments using Docker for parity across teams.</w:t>
      </w:r>
    </w:p>
    <w:p>
      <w:pPr>
        <w:pStyle w:val="Normal1"/>
        <w:spacing w:lineRule="auto" w:line="240"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Technologies:</w:t>
      </w:r>
      <w:r>
        <w:rPr>
          <w:sz w:val="24"/>
          <w:szCs w:val="24"/>
        </w:rPr>
        <w:t xml:space="preserve"> Laravel, PHP, PostgreSQL, MySQL, Redis, Docker, Vue, Angular, Node.js</w:t>
      </w:r>
    </w:p>
    <w:p>
      <w:pPr>
        <w:pStyle w:val="Normal1"/>
        <w:spacing w:lineRule="auto" w:line="240" w:before="0" w:after="0"/>
        <w:ind w:left="0" w:hanging="0"/>
        <w:rPr>
          <w:b/>
          <w:b/>
          <w:b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40" w:before="0" w:after="0"/>
        <w:ind w:left="0" w:hanging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Heading3"/>
        <w:keepNext w:val="false"/>
        <w:keepLines w:val="false"/>
        <w:spacing w:lineRule="auto" w:line="240"/>
        <w:ind w:left="0" w:hanging="0"/>
        <w:rPr>
          <w:sz w:val="26"/>
          <w:szCs w:val="26"/>
        </w:rPr>
      </w:pPr>
      <w:bookmarkStart w:id="11" w:name="_heading=h.vaal22jfdhf2"/>
      <w:bookmarkEnd w:id="11"/>
      <w:r>
        <w:rPr>
          <w:sz w:val="26"/>
          <w:szCs w:val="26"/>
        </w:rPr>
        <w:t>Pro Market Me Inc. – President &amp; Lead Developer</w:t>
      </w:r>
    </w:p>
    <w:p>
      <w:pPr>
        <w:pStyle w:val="Normal1"/>
        <w:spacing w:lineRule="auto" w:line="240" w:before="240" w:after="240"/>
        <w:rPr>
          <w:i/>
          <w:i/>
          <w:iCs/>
        </w:rPr>
      </w:pPr>
      <w:r>
        <w:rPr>
          <w:i/>
          <w:iCs/>
        </w:rPr>
        <w:t>Fort Myers, FL | March 2014 – 2019</w:t>
      </w:r>
    </w:p>
    <w:p>
      <w:pPr>
        <w:pStyle w:val="Normal1"/>
        <w:spacing w:lineRule="auto" w:line="240" w:before="240" w:after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Founded and operated a web development consultancy delivering custom backend systems and digital solutions.</w:t>
      </w:r>
    </w:p>
    <w:p>
      <w:pPr>
        <w:pStyle w:val="Normal1"/>
        <w:spacing w:lineRule="auto" w:line="240" w:before="240" w:after="24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Key Contributions:</w:t>
      </w:r>
    </w:p>
    <w:p>
      <w:pPr>
        <w:pStyle w:val="Normal1"/>
        <w:numPr>
          <w:ilvl w:val="0"/>
          <w:numId w:val="6"/>
        </w:numPr>
        <w:spacing w:lineRule="auto" w:line="240" w:before="24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Designed and deployed backend systems for small-to-mid-sized businesses.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Built custom WordPress and PHP-based applications tailored to operational needs.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Automated reporting and data workflows to improve business efficiency.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Managed full lifecycle development from requirements gathering to deployment.</w:t>
      </w:r>
    </w:p>
    <w:p>
      <w:pPr>
        <w:pStyle w:val="Normal1"/>
        <w:numPr>
          <w:ilvl w:val="0"/>
          <w:numId w:val="6"/>
        </w:numPr>
        <w:spacing w:lineRule="auto" w:line="240" w:beforeAutospacing="0" w:before="0" w:after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Implemented SEO optimization and performance improvements for client platforms.</w:t>
      </w:r>
    </w:p>
    <w:p>
      <w:pPr>
        <w:pStyle w:val="Normal1"/>
        <w:spacing w:lineRule="auto" w:line="240" w:before="0" w:after="0"/>
        <w:ind w:left="0" w:hanging="0"/>
        <w:rPr>
          <w:b/>
          <w:b/>
          <w:b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keepNext w:val="false"/>
        <w:keepLines w:val="false"/>
        <w:ind w:left="0" w:hanging="0"/>
        <w:rPr>
          <w:sz w:val="26"/>
          <w:szCs w:val="26"/>
        </w:rPr>
      </w:pPr>
      <w:bookmarkStart w:id="12" w:name="_heading=h.hgmuwvdmd6wn"/>
      <w:bookmarkEnd w:id="12"/>
      <w:r>
        <w:rPr>
          <w:sz w:val="26"/>
          <w:szCs w:val="26"/>
        </w:rPr>
        <w:t>UCEDA – IT Project Manager &amp; Digital Systems Lead</w:t>
      </w:r>
    </w:p>
    <w:p>
      <w:pPr>
        <w:pStyle w:val="Normal1"/>
        <w:spacing w:lineRule="auto" w:line="240" w:before="240" w:after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Paterson, NJ | June 2015 – 2021</w:t>
      </w:r>
    </w:p>
    <w:p>
      <w:pPr>
        <w:pStyle w:val="Normal1"/>
        <w:spacing w:lineRule="auto" w:line="240" w:before="240" w:after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Led digital transformation initiatives for an organization serving 75k+ monthly users.</w:t>
      </w:r>
    </w:p>
    <w:p>
      <w:pPr>
        <w:pStyle w:val="Normal1"/>
        <w:spacing w:lineRule="auto" w:line="240" w:before="240" w:after="24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Key Contributions: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Maintained and enhanced high-traffic web platforms.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Developed internal web applications to automate administrative processes.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Performed MySQL data analysis to support operational decisions.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Migrated company systems to Office365 improving collaboration infrastructure.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>
          <w:sz w:val="24"/>
          <w:szCs w:val="24"/>
        </w:rPr>
      </w:pPr>
      <w:r>
        <w:rPr>
          <w:sz w:val="24"/>
          <w:szCs w:val="24"/>
        </w:rPr>
        <w:t>Trained staff and implemented new technical workflows.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Partnered with marketing to improve campaign infrastructure and tracking systems.</w:t>
      </w:r>
    </w:p>
    <w:p>
      <w:pPr>
        <w:pStyle w:val="Normal1"/>
        <w:spacing w:lineRule="auto" w:line="240" w:before="240" w:after="240"/>
        <w:ind w:left="0" w:hanging="0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15240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3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ind w:left="0" w:hanging="0"/>
        <w:rPr>
          <w:sz w:val="34"/>
          <w:szCs w:val="34"/>
        </w:rPr>
      </w:pPr>
      <w:bookmarkStart w:id="13" w:name="_heading=h.fvgh8m6p8n6q"/>
      <w:bookmarkEnd w:id="13"/>
      <w:r>
        <w:rPr>
          <w:sz w:val="34"/>
          <w:szCs w:val="34"/>
        </w:rPr>
        <w:t>Education</w:t>
      </w:r>
    </w:p>
    <w:p>
      <w:pPr>
        <w:pStyle w:val="Normal1"/>
        <w:spacing w:lineRule="auto" w:line="240"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New Jersey Institute of Technology –</w:t>
      </w:r>
      <w:r>
        <w:rPr>
          <w:sz w:val="24"/>
          <w:szCs w:val="24"/>
        </w:rPr>
        <w:t xml:space="preserve"> B.S. Web Information Systems (3.7 GPA)</w:t>
        <w:br/>
        <w:t>Senior Capstone: Upgraded NJIT live parking application (Top 3 overall team ranking)</w:t>
      </w:r>
    </w:p>
    <w:p>
      <w:pPr>
        <w:pStyle w:val="Normal1"/>
        <w:spacing w:lineRule="auto" w:line="240" w:before="240" w:after="240"/>
        <w:rPr>
          <w:sz w:val="44"/>
          <w:szCs w:val="44"/>
        </w:rPr>
      </w:pPr>
      <w:r>
        <w:rPr>
          <w:b/>
          <w:bCs/>
          <w:sz w:val="24"/>
          <w:szCs w:val="24"/>
        </w:rPr>
        <w:t xml:space="preserve">Passaic County Community College – </w:t>
      </w:r>
      <w:r>
        <w:rPr>
          <w:sz w:val="24"/>
          <w:szCs w:val="24"/>
        </w:rPr>
        <w:t>A.A.S IT Web Design</w:t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9" w:fontKey="{09014A78-CABC-4EF0-12AC-5CD89AEFDE0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34"/>
    <w:qFormat/>
    <w:rsid w:val="002820d1"/>
    <w:pPr>
      <w:spacing w:before="0" w:after="160"/>
      <w:ind w:left="720" w:hanging="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820d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evinWildermuth1@gmail.com" TargetMode="External"/><Relationship Id="rId3" Type="http://schemas.openxmlformats.org/officeDocument/2006/relationships/hyperlink" Target="http://www.kevinwildermuth.com/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9E9E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GpxoZ1PKVljKqNK7JyPYJFqg+Fg==">CgMxLjAyDmguZGhhd2loanF2bDBoMg5oLm1vcXljNDNpeW5qaDIOaC5pZGg3aDVycWlpNG0yDmguMmR1MWM5eGxvYXp3Mg5oLjZnNzE4d3V3ZTA1MDIOaC52M2U5YnVwMHo0aGEyDmgucmlqMDM3MXg0c2h4Mg5oLndya2ZxNXVjcmEzczIOaC5uOTJodnA4N2tuZW4yDmguZjA4ZHdrcmZqNTd4Mg5oLnZhYWwyMmpmZGhmMjIOaC5oZ211d3ZkbWQ2d24yDmguZnZnaDhtNnA4bjZxOAByITE0MnFkWnoxcjAtcDZZcjFzT2VLc05MMDZZaFM4ZEVK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LibreOffice/7.3.7.2$Linux_X86_64 LibreOffice_project/30$Build-2</Application>
  <AppVersion>15.0000</AppVersion>
  <Pages>4</Pages>
  <Words>500</Words>
  <Characters>3368</Characters>
  <CharactersWithSpaces>3779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2018-07-16T18:38:00Z</dcterms:created>
  <dc:creator>PMM</dc:creator>
  <dc:description/>
  <dc:language>en-US</dc:language>
  <cp:lastModifiedBy/>
  <dcterms:modified xsi:type="dcterms:W3CDTF">2026-03-16T08:39:29Z</dcterms:modified>
  <cp:revision>1</cp:revision>
  <dc:subject/>
  <dc:title/>
</cp:coreProperties>
</file>